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3DBB" w14:textId="77777777" w:rsidR="007E0217" w:rsidRDefault="007E0217" w:rsidP="007E0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ROOSEVELT CUSTER REGIONAL COUNCIL FOR DEVELOPMENT</w:t>
      </w:r>
      <w:r>
        <w:rPr>
          <w:rStyle w:val="eop"/>
          <w:sz w:val="32"/>
          <w:szCs w:val="32"/>
        </w:rPr>
        <w:t> </w:t>
      </w:r>
    </w:p>
    <w:p w14:paraId="6F15E075" w14:textId="77777777" w:rsidR="007E0217" w:rsidRDefault="007E0217" w:rsidP="007E02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550EB2E" w14:textId="77777777" w:rsidR="007E0217" w:rsidRPr="00647908" w:rsidRDefault="007E0217" w:rsidP="007E021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Full Board Meeting 5</w:t>
      </w:r>
      <w:r w:rsidRPr="00647908">
        <w:rPr>
          <w:rStyle w:val="normaltextrun"/>
          <w:rFonts w:asciiTheme="majorHAnsi" w:hAnsiTheme="majorHAnsi" w:cstheme="majorHAnsi"/>
        </w:rPr>
        <w:t xml:space="preserve">:00 </w:t>
      </w:r>
      <w:r>
        <w:rPr>
          <w:rStyle w:val="normaltextrun"/>
          <w:rFonts w:asciiTheme="majorHAnsi" w:hAnsiTheme="majorHAnsi" w:cstheme="majorHAnsi"/>
        </w:rPr>
        <w:t>p</w:t>
      </w:r>
      <w:r w:rsidRPr="00647908">
        <w:rPr>
          <w:rStyle w:val="normaltextrun"/>
          <w:rFonts w:asciiTheme="majorHAnsi" w:hAnsiTheme="majorHAnsi" w:cstheme="majorHAnsi"/>
        </w:rPr>
        <w:t xml:space="preserve">m; Thursday, </w:t>
      </w:r>
      <w:r>
        <w:rPr>
          <w:rStyle w:val="normaltextrun"/>
          <w:rFonts w:asciiTheme="majorHAnsi" w:hAnsiTheme="majorHAnsi" w:cstheme="majorHAnsi"/>
        </w:rPr>
        <w:t>March 30</w:t>
      </w:r>
      <w:r w:rsidRPr="00647908">
        <w:rPr>
          <w:rStyle w:val="normaltextrun"/>
          <w:rFonts w:asciiTheme="majorHAnsi" w:hAnsiTheme="majorHAnsi" w:cstheme="majorHAnsi"/>
        </w:rPr>
        <w:t>th, 2023</w:t>
      </w:r>
      <w:r w:rsidRPr="00647908">
        <w:rPr>
          <w:rStyle w:val="eop"/>
          <w:rFonts w:asciiTheme="majorHAnsi" w:hAnsiTheme="majorHAnsi" w:cstheme="majorHAnsi"/>
        </w:rPr>
        <w:t> </w:t>
      </w:r>
    </w:p>
    <w:p w14:paraId="7C5B1528" w14:textId="77777777" w:rsidR="007E0217" w:rsidRPr="00647908" w:rsidRDefault="007E0217" w:rsidP="007E021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 xml:space="preserve">Belfield City Hall – 208 Main St N. Belfield, ND 58622 </w:t>
      </w:r>
      <w:r w:rsidRPr="00647908">
        <w:rPr>
          <w:rStyle w:val="eop"/>
          <w:rFonts w:asciiTheme="majorHAnsi" w:hAnsiTheme="majorHAnsi" w:cstheme="majorHAnsi"/>
        </w:rPr>
        <w:t> </w:t>
      </w:r>
    </w:p>
    <w:p w14:paraId="4D478A61" w14:textId="77777777" w:rsidR="007E0217" w:rsidRDefault="007E0217" w:rsidP="007E02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4C9485FA" w14:textId="74E5593E" w:rsidR="007E0217" w:rsidRDefault="007E0217" w:rsidP="007E02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Minutes</w:t>
      </w:r>
    </w:p>
    <w:p w14:paraId="708FEA81" w14:textId="77777777" w:rsidR="00B8309E" w:rsidRDefault="00EA4427" w:rsidP="00B8309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B230F">
        <w:rPr>
          <w:rStyle w:val="normaltextrun"/>
          <w:b/>
          <w:bCs/>
          <w:sz w:val="22"/>
          <w:szCs w:val="22"/>
        </w:rPr>
        <w:t>Present:</w:t>
      </w:r>
      <w:r w:rsidRPr="00FB230F">
        <w:rPr>
          <w:rStyle w:val="eop"/>
          <w:sz w:val="22"/>
          <w:szCs w:val="22"/>
        </w:rPr>
        <w:t> </w:t>
      </w:r>
    </w:p>
    <w:p w14:paraId="5541183C" w14:textId="2D3BF49D" w:rsidR="00EA4427" w:rsidRDefault="00B8309E" w:rsidP="00B8309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2CBD5514">
        <w:rPr>
          <w:rStyle w:val="normaltextrun"/>
          <w:sz w:val="22"/>
          <w:szCs w:val="22"/>
        </w:rPr>
        <w:t>Josh Buchmann (Bowman)</w:t>
      </w:r>
      <w:r>
        <w:rPr>
          <w:rStyle w:val="normaltextrun"/>
          <w:sz w:val="22"/>
          <w:szCs w:val="22"/>
        </w:rPr>
        <w:t>,</w:t>
      </w:r>
      <w:r w:rsidRPr="00B8309E">
        <w:rPr>
          <w:rStyle w:val="normaltextrun"/>
          <w:sz w:val="22"/>
          <w:szCs w:val="22"/>
        </w:rPr>
        <w:t xml:space="preserve"> </w:t>
      </w:r>
      <w:r w:rsidRPr="0E470ECA">
        <w:rPr>
          <w:rStyle w:val="normaltextrun"/>
          <w:sz w:val="22"/>
          <w:szCs w:val="22"/>
        </w:rPr>
        <w:t>Ryan Jilek (Dickinson),</w:t>
      </w:r>
      <w:r w:rsidRPr="00B8309E">
        <w:rPr>
          <w:rStyle w:val="normaltextrun"/>
          <w:sz w:val="22"/>
          <w:szCs w:val="22"/>
        </w:rPr>
        <w:t xml:space="preserve"> </w:t>
      </w:r>
      <w:r w:rsidRPr="2CBD5514">
        <w:rPr>
          <w:rStyle w:val="normaltextrun"/>
          <w:sz w:val="22"/>
          <w:szCs w:val="22"/>
        </w:rPr>
        <w:t>Anthony Larson (Hettinger),</w:t>
      </w:r>
      <w:r w:rsidRPr="00B8309E">
        <w:rPr>
          <w:rStyle w:val="normaltextrun"/>
          <w:sz w:val="22"/>
          <w:szCs w:val="22"/>
        </w:rPr>
        <w:t xml:space="preserve"> </w:t>
      </w:r>
      <w:r w:rsidRPr="2CBD5514">
        <w:rPr>
          <w:rStyle w:val="normaltextrun"/>
          <w:sz w:val="22"/>
          <w:szCs w:val="22"/>
        </w:rPr>
        <w:t>Dean Franchuk (Dickinson)</w:t>
      </w:r>
      <w:r>
        <w:rPr>
          <w:rStyle w:val="eop"/>
          <w:sz w:val="22"/>
          <w:szCs w:val="22"/>
        </w:rPr>
        <w:t>,</w:t>
      </w:r>
      <w:r w:rsidRPr="00B8309E">
        <w:rPr>
          <w:rStyle w:val="normaltextrun"/>
          <w:sz w:val="22"/>
          <w:szCs w:val="22"/>
        </w:rPr>
        <w:t xml:space="preserve"> </w:t>
      </w:r>
      <w:r w:rsidRPr="0E470ECA">
        <w:rPr>
          <w:rStyle w:val="normaltextrun"/>
          <w:sz w:val="22"/>
          <w:szCs w:val="22"/>
        </w:rPr>
        <w:t>Stuart N</w:t>
      </w:r>
      <w:r>
        <w:rPr>
          <w:rStyle w:val="normaltextrun"/>
          <w:sz w:val="22"/>
          <w:szCs w:val="22"/>
        </w:rPr>
        <w:t>i</w:t>
      </w:r>
      <w:r w:rsidRPr="0E470ECA">
        <w:rPr>
          <w:rStyle w:val="normaltextrun"/>
          <w:sz w:val="22"/>
          <w:szCs w:val="22"/>
        </w:rPr>
        <w:t>elsen (New England),</w:t>
      </w:r>
      <w:r w:rsidR="007C7168" w:rsidRPr="007C7168">
        <w:rPr>
          <w:rStyle w:val="normaltextrun"/>
          <w:sz w:val="22"/>
          <w:szCs w:val="22"/>
        </w:rPr>
        <w:t xml:space="preserve"> </w:t>
      </w:r>
      <w:r w:rsidR="005B28C1">
        <w:rPr>
          <w:rStyle w:val="normaltextrun"/>
          <w:sz w:val="22"/>
          <w:szCs w:val="22"/>
        </w:rPr>
        <w:t xml:space="preserve">Steven Klym (Fryberg), </w:t>
      </w:r>
      <w:r w:rsidR="007C7168" w:rsidRPr="2CBD5514">
        <w:rPr>
          <w:rStyle w:val="normaltextrun"/>
          <w:sz w:val="22"/>
          <w:szCs w:val="22"/>
        </w:rPr>
        <w:t>Teran Doerr (Executive Director)</w:t>
      </w:r>
      <w:r w:rsidR="007C7168" w:rsidRPr="007C7168">
        <w:rPr>
          <w:rStyle w:val="normaltextrun"/>
          <w:sz w:val="22"/>
          <w:szCs w:val="22"/>
        </w:rPr>
        <w:t xml:space="preserve"> </w:t>
      </w:r>
      <w:r w:rsidR="007C7168" w:rsidRPr="2CBD5514">
        <w:rPr>
          <w:rStyle w:val="normaltextrun"/>
          <w:sz w:val="22"/>
          <w:szCs w:val="22"/>
        </w:rPr>
        <w:t>Shannon Ellig (Administrator)</w:t>
      </w:r>
    </w:p>
    <w:p w14:paraId="3D4B9FAC" w14:textId="77777777" w:rsidR="00EA4427" w:rsidRPr="00FB230F" w:rsidRDefault="00EA4427" w:rsidP="00EA442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9395637" w14:textId="77777777" w:rsidR="00EA4427" w:rsidRPr="00FB230F" w:rsidRDefault="00EA4427" w:rsidP="00EA442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>Absent:</w:t>
      </w:r>
      <w:r w:rsidRPr="00FB230F">
        <w:rPr>
          <w:rStyle w:val="eop"/>
          <w:sz w:val="22"/>
          <w:szCs w:val="22"/>
        </w:rPr>
        <w:t> </w:t>
      </w:r>
    </w:p>
    <w:p w14:paraId="47AD2F75" w14:textId="58256260" w:rsidR="00EA4427" w:rsidRPr="00FB230F" w:rsidRDefault="00EA4427" w:rsidP="00EA442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E470ECA">
        <w:rPr>
          <w:rStyle w:val="normaltextrun"/>
          <w:sz w:val="22"/>
          <w:szCs w:val="22"/>
        </w:rPr>
        <w:t>Casey Fredericks (Halliday), Todd Corneil (Medora</w:t>
      </w:r>
      <w:r>
        <w:rPr>
          <w:rStyle w:val="normaltextrun"/>
          <w:sz w:val="22"/>
          <w:szCs w:val="22"/>
        </w:rPr>
        <w:t>)</w:t>
      </w:r>
      <w:r w:rsidRPr="2CBD5514">
        <w:rPr>
          <w:rStyle w:val="normaltextrun"/>
          <w:sz w:val="22"/>
          <w:szCs w:val="22"/>
        </w:rPr>
        <w:t>, Larry Lundberg (Killdeer), Troy Mosbrucker (Mott)</w:t>
      </w:r>
      <w:r>
        <w:rPr>
          <w:rStyle w:val="normaltextrun"/>
          <w:sz w:val="22"/>
          <w:szCs w:val="22"/>
        </w:rPr>
        <w:t xml:space="preserve">, </w:t>
      </w:r>
      <w:r w:rsidRPr="2CBD5514">
        <w:rPr>
          <w:rStyle w:val="normaltextrun"/>
          <w:sz w:val="22"/>
          <w:szCs w:val="22"/>
        </w:rPr>
        <w:t>Scott Ouradnik (Amidon</w:t>
      </w:r>
      <w:r>
        <w:rPr>
          <w:rStyle w:val="normaltextrun"/>
          <w:sz w:val="22"/>
          <w:szCs w:val="22"/>
        </w:rPr>
        <w:t xml:space="preserve">), </w:t>
      </w:r>
      <w:r w:rsidRPr="0E470ECA">
        <w:rPr>
          <w:rStyle w:val="normaltextrun"/>
          <w:sz w:val="22"/>
          <w:szCs w:val="22"/>
        </w:rPr>
        <w:t>Dean Baar (Gladstone)</w:t>
      </w:r>
      <w:r w:rsidR="007C7168">
        <w:rPr>
          <w:rStyle w:val="normaltextrun"/>
          <w:sz w:val="22"/>
          <w:szCs w:val="22"/>
        </w:rPr>
        <w:t>, Devon Laufer (Hettinger County), Lyn James (Bowman), Tom Marman (Beach), Andrew Sampsel (Dunn County)</w:t>
      </w:r>
    </w:p>
    <w:p w14:paraId="78E4A062" w14:textId="77777777" w:rsidR="007E0217" w:rsidRPr="004921AA" w:rsidRDefault="007E0217" w:rsidP="00EA44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5E9C443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1B3780" w14:textId="52105A4F" w:rsidR="007E0217" w:rsidRPr="00C86256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Call to Order</w:t>
      </w:r>
      <w:r w:rsidR="00EA4427">
        <w:rPr>
          <w:rStyle w:val="normaltextrun"/>
          <w:b/>
          <w:bCs/>
          <w:sz w:val="23"/>
          <w:szCs w:val="23"/>
        </w:rPr>
        <w:t>:</w:t>
      </w:r>
      <w:r>
        <w:rPr>
          <w:rStyle w:val="eop"/>
          <w:sz w:val="23"/>
          <w:szCs w:val="23"/>
        </w:rPr>
        <w:t> 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 xml:space="preserve">The meeting was called to order by Buchman at </w:t>
      </w:r>
      <w:r w:rsidR="00AF37CC" w:rsidRPr="00C86256">
        <w:rPr>
          <w:rStyle w:val="eop"/>
          <w:rFonts w:asciiTheme="majorHAnsi" w:hAnsiTheme="majorHAnsi" w:cstheme="majorHAnsi"/>
          <w:sz w:val="23"/>
          <w:szCs w:val="23"/>
        </w:rPr>
        <w:t>4:59pm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>. Declaration of quorum.</w:t>
      </w:r>
    </w:p>
    <w:p w14:paraId="432CF866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2F424529" w14:textId="131C6D15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</w:t>
      </w:r>
      <w:r w:rsidRPr="00C86256">
        <w:rPr>
          <w:rStyle w:val="normaltextrun"/>
          <w:rFonts w:asciiTheme="majorHAnsi" w:hAnsiTheme="majorHAnsi" w:cstheme="majorHAnsi"/>
          <w:b/>
          <w:bCs/>
          <w:sz w:val="23"/>
          <w:szCs w:val="23"/>
        </w:rPr>
        <w:t>:</w:t>
      </w:r>
      <w:r w:rsidR="005B28C1" w:rsidRPr="00C86256">
        <w:rPr>
          <w:rStyle w:val="normaltextrun"/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5B28C1" w:rsidRPr="00C86256">
        <w:rPr>
          <w:rStyle w:val="normaltextrun"/>
          <w:rFonts w:asciiTheme="majorHAnsi" w:hAnsiTheme="majorHAnsi" w:cstheme="majorHAnsi"/>
          <w:sz w:val="23"/>
          <w:szCs w:val="23"/>
        </w:rPr>
        <w:t>Klym made a motion to approve the agenda, Franchuk seconded, all in favor</w:t>
      </w:r>
      <w:r w:rsidR="005B28C1" w:rsidRPr="005B28C1">
        <w:rPr>
          <w:rStyle w:val="normaltextrun"/>
          <w:sz w:val="23"/>
          <w:szCs w:val="23"/>
        </w:rPr>
        <w:t>.</w:t>
      </w:r>
    </w:p>
    <w:p w14:paraId="1C640326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414090C4" w14:textId="1DF110CC" w:rsidR="00EA4427" w:rsidRPr="00C86256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Minutes:</w:t>
      </w:r>
      <w:r w:rsidR="005B28C1">
        <w:rPr>
          <w:rStyle w:val="eop"/>
          <w:sz w:val="23"/>
          <w:szCs w:val="23"/>
        </w:rPr>
        <w:t xml:space="preserve"> </w:t>
      </w:r>
      <w:r w:rsidR="00AF37CC" w:rsidRPr="00C86256">
        <w:rPr>
          <w:rStyle w:val="eop"/>
          <w:rFonts w:asciiTheme="majorHAnsi" w:hAnsiTheme="majorHAnsi" w:cstheme="majorHAnsi"/>
          <w:sz w:val="23"/>
          <w:szCs w:val="23"/>
        </w:rPr>
        <w:t>Nielson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 xml:space="preserve"> made a motion to approve the minutes from January 19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  <w:vertAlign w:val="superscript"/>
        </w:rPr>
        <w:t>th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>,2023</w:t>
      </w:r>
      <w:r w:rsidR="00AF37CC" w:rsidRPr="00C86256">
        <w:rPr>
          <w:rStyle w:val="eop"/>
          <w:rFonts w:asciiTheme="majorHAnsi" w:hAnsiTheme="majorHAnsi" w:cstheme="majorHAnsi"/>
          <w:sz w:val="23"/>
          <w:szCs w:val="23"/>
        </w:rPr>
        <w:t>,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 xml:space="preserve"> </w:t>
      </w:r>
      <w:r w:rsidR="00AF37CC" w:rsidRPr="00C86256">
        <w:rPr>
          <w:rStyle w:val="eop"/>
          <w:rFonts w:asciiTheme="majorHAnsi" w:hAnsiTheme="majorHAnsi" w:cstheme="majorHAnsi"/>
          <w:sz w:val="23"/>
          <w:szCs w:val="23"/>
        </w:rPr>
        <w:t>Franchuk seconded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>, all in favor.</w:t>
      </w:r>
    </w:p>
    <w:p w14:paraId="13ED7BE5" w14:textId="77777777" w:rsidR="00EA4427" w:rsidRDefault="00EA442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8888FF" w14:textId="00618678" w:rsidR="005B28C1" w:rsidRPr="00C86256" w:rsidRDefault="007E0217" w:rsidP="007E021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Financial Report:</w:t>
      </w:r>
      <w:r>
        <w:rPr>
          <w:rStyle w:val="eop"/>
          <w:sz w:val="23"/>
          <w:szCs w:val="23"/>
        </w:rPr>
        <w:t> </w:t>
      </w:r>
      <w:r w:rsidR="005B28C1" w:rsidRPr="00C86256">
        <w:rPr>
          <w:rStyle w:val="eop"/>
          <w:rFonts w:asciiTheme="majorHAnsi" w:hAnsiTheme="majorHAnsi" w:cstheme="majorHAnsi"/>
          <w:sz w:val="23"/>
          <w:szCs w:val="23"/>
        </w:rPr>
        <w:t>Doerr presented the financial report and payables.  A motion to approve the financial report and payables was made by Klym, seconded by Jilek, all in favor.</w:t>
      </w:r>
    </w:p>
    <w:p w14:paraId="38704EE9" w14:textId="479005A8" w:rsidR="005B28C1" w:rsidRPr="00C86256" w:rsidRDefault="005B28C1" w:rsidP="007E021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3"/>
          <w:szCs w:val="23"/>
        </w:rPr>
      </w:pPr>
    </w:p>
    <w:p w14:paraId="2C4C7531" w14:textId="250D3F8A" w:rsidR="007E0217" w:rsidRDefault="005B28C1" w:rsidP="00C8625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3"/>
          <w:szCs w:val="23"/>
        </w:rPr>
      </w:pPr>
      <w:r w:rsidRPr="00C86256">
        <w:rPr>
          <w:rStyle w:val="eop"/>
          <w:rFonts w:asciiTheme="majorHAnsi" w:hAnsiTheme="majorHAnsi" w:cstheme="majorHAnsi"/>
          <w:sz w:val="23"/>
          <w:szCs w:val="23"/>
        </w:rPr>
        <w:t>Doerr presented the audit report overview.  Larson request the full report be sent to all board members. A motion to approve the audit report was made by Larson, seconded by Nielson, all in favor.</w:t>
      </w:r>
    </w:p>
    <w:p w14:paraId="084B5B9E" w14:textId="77777777" w:rsidR="00C86256" w:rsidRPr="00FD5A7D" w:rsidRDefault="00C86256" w:rsidP="00C8625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0C38ADC6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New Business:</w:t>
      </w:r>
      <w:r>
        <w:rPr>
          <w:rStyle w:val="eop"/>
          <w:sz w:val="23"/>
          <w:szCs w:val="23"/>
        </w:rPr>
        <w:t> </w:t>
      </w:r>
    </w:p>
    <w:p w14:paraId="5152AA1A" w14:textId="77777777" w:rsidR="00343CB7" w:rsidRPr="00343CB7" w:rsidRDefault="007E0217" w:rsidP="00C8625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343CB7">
        <w:rPr>
          <w:rFonts w:asciiTheme="majorHAnsi" w:hAnsiTheme="majorHAnsi" w:cstheme="majorHAnsi"/>
          <w:b/>
          <w:bCs/>
          <w:sz w:val="23"/>
          <w:szCs w:val="23"/>
        </w:rPr>
        <w:t>Organizational Update</w:t>
      </w:r>
      <w:r w:rsidR="00C86256" w:rsidRPr="00343CB7">
        <w:rPr>
          <w:rFonts w:asciiTheme="majorHAnsi" w:hAnsiTheme="majorHAnsi" w:cstheme="majorHAnsi"/>
          <w:b/>
          <w:bCs/>
          <w:sz w:val="23"/>
          <w:szCs w:val="23"/>
        </w:rPr>
        <w:t xml:space="preserve">s: </w:t>
      </w:r>
    </w:p>
    <w:p w14:paraId="75A47B9F" w14:textId="293FE546" w:rsidR="007E0217" w:rsidRDefault="00343CB7" w:rsidP="00343CB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343CB7">
        <w:rPr>
          <w:rFonts w:asciiTheme="majorHAnsi" w:hAnsiTheme="majorHAnsi" w:cstheme="majorHAnsi"/>
          <w:b/>
          <w:bCs/>
          <w:sz w:val="23"/>
          <w:szCs w:val="23"/>
        </w:rPr>
        <w:t>CEDS: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E41526" w:rsidRPr="00C86256">
        <w:rPr>
          <w:rFonts w:asciiTheme="majorHAnsi" w:hAnsiTheme="majorHAnsi" w:cstheme="majorHAnsi"/>
          <w:sz w:val="23"/>
          <w:szCs w:val="23"/>
        </w:rPr>
        <w:t>Doerr</w:t>
      </w:r>
      <w:r w:rsidR="001A7F78">
        <w:rPr>
          <w:rFonts w:asciiTheme="majorHAnsi" w:hAnsiTheme="majorHAnsi" w:cstheme="majorHAnsi"/>
          <w:sz w:val="23"/>
          <w:szCs w:val="23"/>
        </w:rPr>
        <w:t xml:space="preserve"> and Ellig </w:t>
      </w:r>
      <w:r w:rsidR="00E41526" w:rsidRPr="00C86256">
        <w:rPr>
          <w:rFonts w:asciiTheme="majorHAnsi" w:hAnsiTheme="majorHAnsi" w:cstheme="majorHAnsi"/>
          <w:sz w:val="23"/>
          <w:szCs w:val="23"/>
        </w:rPr>
        <w:t xml:space="preserve">discussed the ongoing </w:t>
      </w:r>
      <w:r w:rsidR="00C275F3" w:rsidRPr="00C86256">
        <w:rPr>
          <w:rFonts w:asciiTheme="majorHAnsi" w:hAnsiTheme="majorHAnsi" w:cstheme="majorHAnsi"/>
          <w:sz w:val="23"/>
          <w:szCs w:val="23"/>
        </w:rPr>
        <w:t>CEDS project</w:t>
      </w:r>
      <w:r w:rsidR="00C86256">
        <w:rPr>
          <w:rFonts w:asciiTheme="majorHAnsi" w:hAnsiTheme="majorHAnsi" w:cstheme="majorHAnsi"/>
          <w:sz w:val="23"/>
          <w:szCs w:val="23"/>
        </w:rPr>
        <w:t xml:space="preserve"> and the upcoming county focus groups.  </w:t>
      </w:r>
    </w:p>
    <w:p w14:paraId="413FF6AE" w14:textId="02D86CB0" w:rsidR="00343CB7" w:rsidRDefault="00343CB7" w:rsidP="00343CB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343CB7">
        <w:rPr>
          <w:rFonts w:asciiTheme="majorHAnsi" w:hAnsiTheme="majorHAnsi" w:cstheme="majorHAnsi"/>
          <w:b/>
          <w:bCs/>
          <w:sz w:val="23"/>
          <w:szCs w:val="23"/>
        </w:rPr>
        <w:t>CDBG</w:t>
      </w:r>
      <w:r>
        <w:rPr>
          <w:rFonts w:asciiTheme="majorHAnsi" w:hAnsiTheme="majorHAnsi" w:cstheme="majorHAnsi"/>
          <w:sz w:val="23"/>
          <w:szCs w:val="23"/>
        </w:rPr>
        <w:t>: Doerr gave updates on the CDBG program and the current status of open projects.</w:t>
      </w:r>
    </w:p>
    <w:p w14:paraId="43CE46B9" w14:textId="77777777" w:rsidR="001A7F78" w:rsidRDefault="001A7F78" w:rsidP="001A7F78">
      <w:pPr>
        <w:pStyle w:val="paragraph"/>
        <w:spacing w:before="0" w:beforeAutospacing="0" w:after="0" w:afterAutospacing="0"/>
        <w:ind w:left="180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4227739B" w14:textId="03910EEF" w:rsidR="007E0217" w:rsidRDefault="007E0217" w:rsidP="00343C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343CB7">
        <w:rPr>
          <w:rFonts w:asciiTheme="majorHAnsi" w:hAnsiTheme="majorHAnsi" w:cstheme="majorHAnsi"/>
          <w:b/>
          <w:bCs/>
          <w:sz w:val="23"/>
          <w:szCs w:val="23"/>
        </w:rPr>
        <w:t>New Board Members</w:t>
      </w:r>
      <w:r w:rsidR="00343CB7">
        <w:rPr>
          <w:rFonts w:asciiTheme="majorHAnsi" w:hAnsiTheme="majorHAnsi" w:cstheme="majorHAnsi"/>
          <w:sz w:val="23"/>
          <w:szCs w:val="23"/>
        </w:rPr>
        <w:t>: Board members introduced themselves.  Doerr and Ellig gave an updated on current vacancies and new appointments.</w:t>
      </w:r>
    </w:p>
    <w:p w14:paraId="6EF68851" w14:textId="77777777" w:rsidR="001A7F78" w:rsidRPr="00343CB7" w:rsidRDefault="001A7F78" w:rsidP="001A7F78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21C2FB5E" w14:textId="77777777" w:rsidR="00343CB7" w:rsidRDefault="007E0217" w:rsidP="00343C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343CB7">
        <w:rPr>
          <w:rFonts w:asciiTheme="majorHAnsi" w:hAnsiTheme="majorHAnsi" w:cstheme="majorHAnsi"/>
          <w:b/>
          <w:bCs/>
          <w:sz w:val="23"/>
          <w:szCs w:val="23"/>
        </w:rPr>
        <w:t>Mission and Vision Statement</w:t>
      </w:r>
      <w:r w:rsidR="00343CB7">
        <w:rPr>
          <w:rFonts w:asciiTheme="majorHAnsi" w:hAnsiTheme="majorHAnsi" w:cstheme="majorHAnsi"/>
          <w:b/>
          <w:bCs/>
          <w:sz w:val="23"/>
          <w:szCs w:val="23"/>
        </w:rPr>
        <w:t xml:space="preserve">: </w:t>
      </w:r>
      <w:r w:rsidR="00343CB7" w:rsidRPr="00343CB7">
        <w:rPr>
          <w:rFonts w:asciiTheme="majorHAnsi" w:hAnsiTheme="majorHAnsi" w:cstheme="majorHAnsi"/>
          <w:sz w:val="23"/>
          <w:szCs w:val="23"/>
        </w:rPr>
        <w:t>The board discussed the options for the new mission and vision statements.</w:t>
      </w:r>
      <w:r w:rsidR="00343CB7">
        <w:rPr>
          <w:rFonts w:asciiTheme="majorHAnsi" w:hAnsiTheme="majorHAnsi" w:cstheme="majorHAnsi"/>
          <w:sz w:val="23"/>
          <w:szCs w:val="23"/>
        </w:rPr>
        <w:t xml:space="preserve">  The mission statement that was selected was “to support southwest North Dakota through rural innovation, regional collaboration, leadership, tourism, </w:t>
      </w:r>
      <w:r w:rsidR="00343CB7">
        <w:rPr>
          <w:rFonts w:asciiTheme="majorHAnsi" w:hAnsiTheme="majorHAnsi" w:cstheme="majorHAnsi"/>
          <w:sz w:val="23"/>
          <w:szCs w:val="23"/>
        </w:rPr>
        <w:lastRenderedPageBreak/>
        <w:t>economic and community development.  The vision statement that was selected was “Inspire regional collaboration for a prosperous southwest North Dakota”.</w:t>
      </w:r>
    </w:p>
    <w:p w14:paraId="656EE761" w14:textId="5B7BF62F" w:rsidR="002C5A73" w:rsidRDefault="002C5A73" w:rsidP="00343CB7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  <w:r w:rsidRPr="00343CB7">
        <w:rPr>
          <w:rFonts w:asciiTheme="majorHAnsi" w:hAnsiTheme="majorHAnsi" w:cstheme="majorHAnsi"/>
          <w:sz w:val="23"/>
          <w:szCs w:val="23"/>
        </w:rPr>
        <w:t>Jilek motioned to approve</w:t>
      </w:r>
      <w:r w:rsidR="001A7F78">
        <w:rPr>
          <w:rFonts w:asciiTheme="majorHAnsi" w:hAnsiTheme="majorHAnsi" w:cstheme="majorHAnsi"/>
          <w:sz w:val="23"/>
          <w:szCs w:val="23"/>
        </w:rPr>
        <w:t xml:space="preserve"> the selected mission</w:t>
      </w:r>
      <w:r w:rsidRPr="00343CB7">
        <w:rPr>
          <w:rFonts w:asciiTheme="majorHAnsi" w:hAnsiTheme="majorHAnsi" w:cstheme="majorHAnsi"/>
          <w:sz w:val="23"/>
          <w:szCs w:val="23"/>
        </w:rPr>
        <w:t xml:space="preserve"> and </w:t>
      </w:r>
      <w:r w:rsidR="001A7F78">
        <w:rPr>
          <w:rFonts w:asciiTheme="majorHAnsi" w:hAnsiTheme="majorHAnsi" w:cstheme="majorHAnsi"/>
          <w:sz w:val="23"/>
          <w:szCs w:val="23"/>
        </w:rPr>
        <w:t>v</w:t>
      </w:r>
      <w:r w:rsidRPr="00343CB7">
        <w:rPr>
          <w:rFonts w:asciiTheme="majorHAnsi" w:hAnsiTheme="majorHAnsi" w:cstheme="majorHAnsi"/>
          <w:sz w:val="23"/>
          <w:szCs w:val="23"/>
        </w:rPr>
        <w:t>ision</w:t>
      </w:r>
      <w:r w:rsidR="001A7F78">
        <w:rPr>
          <w:rFonts w:asciiTheme="majorHAnsi" w:hAnsiTheme="majorHAnsi" w:cstheme="majorHAnsi"/>
          <w:sz w:val="23"/>
          <w:szCs w:val="23"/>
        </w:rPr>
        <w:t xml:space="preserve"> statements,</w:t>
      </w:r>
      <w:r w:rsidRPr="00343CB7">
        <w:rPr>
          <w:rFonts w:asciiTheme="majorHAnsi" w:hAnsiTheme="majorHAnsi" w:cstheme="majorHAnsi"/>
          <w:sz w:val="23"/>
          <w:szCs w:val="23"/>
        </w:rPr>
        <w:t xml:space="preserve"> Larson seconded, all in favor.</w:t>
      </w:r>
    </w:p>
    <w:p w14:paraId="3DA044C9" w14:textId="77777777" w:rsidR="001A7F78" w:rsidRPr="00343CB7" w:rsidRDefault="001A7F78" w:rsidP="00343CB7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</w:p>
    <w:p w14:paraId="36B76BFB" w14:textId="093F48A9" w:rsidR="002C5A73" w:rsidRPr="001A7F78" w:rsidRDefault="002C5A73" w:rsidP="001A7F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1A7F78">
        <w:rPr>
          <w:rFonts w:asciiTheme="majorHAnsi" w:hAnsiTheme="majorHAnsi" w:cstheme="majorHAnsi"/>
          <w:b/>
          <w:bCs/>
          <w:sz w:val="23"/>
          <w:szCs w:val="23"/>
        </w:rPr>
        <w:t>Loan program sheets</w:t>
      </w:r>
      <w:r w:rsidR="001A7F78" w:rsidRPr="001A7F78">
        <w:rPr>
          <w:rFonts w:asciiTheme="majorHAnsi" w:hAnsiTheme="majorHAnsi" w:cstheme="majorHAnsi"/>
          <w:b/>
          <w:bCs/>
          <w:sz w:val="23"/>
          <w:szCs w:val="23"/>
        </w:rPr>
        <w:t>:</w:t>
      </w:r>
      <w:r w:rsidR="001A7F78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1A7F78">
        <w:rPr>
          <w:rFonts w:asciiTheme="majorHAnsi" w:hAnsiTheme="majorHAnsi" w:cstheme="majorHAnsi"/>
          <w:sz w:val="23"/>
          <w:szCs w:val="23"/>
        </w:rPr>
        <w:t>Doerr discussed the new loan options with the board. Jilek commented further on the importance of the Badlands fund and the BND interest buy down program</w:t>
      </w:r>
      <w:r w:rsidR="001A7F78" w:rsidRPr="001A7F78">
        <w:rPr>
          <w:rFonts w:asciiTheme="majorHAnsi" w:hAnsiTheme="majorHAnsi" w:cstheme="majorHAnsi"/>
          <w:sz w:val="23"/>
          <w:szCs w:val="23"/>
        </w:rPr>
        <w:t>.</w:t>
      </w:r>
    </w:p>
    <w:p w14:paraId="2FC4C854" w14:textId="77777777" w:rsidR="001A7F78" w:rsidRPr="00F37158" w:rsidRDefault="001A7F78" w:rsidP="001A7F7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2D76AFF7" w14:textId="24759382" w:rsidR="007E0217" w:rsidRDefault="007E0217" w:rsidP="007E02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1A7F78">
        <w:rPr>
          <w:rFonts w:asciiTheme="majorHAnsi" w:hAnsiTheme="majorHAnsi" w:cstheme="majorHAnsi"/>
          <w:b/>
          <w:bCs/>
          <w:sz w:val="23"/>
          <w:szCs w:val="23"/>
        </w:rPr>
        <w:t>Location of next meeting</w:t>
      </w:r>
      <w:r w:rsidR="001E5AE4" w:rsidRPr="001A7F78">
        <w:rPr>
          <w:rFonts w:asciiTheme="majorHAnsi" w:hAnsiTheme="majorHAnsi" w:cstheme="majorHAnsi"/>
          <w:b/>
          <w:bCs/>
          <w:sz w:val="23"/>
          <w:szCs w:val="23"/>
        </w:rPr>
        <w:t>:</w:t>
      </w:r>
      <w:r w:rsidR="001E5AE4">
        <w:rPr>
          <w:rFonts w:asciiTheme="majorHAnsi" w:hAnsiTheme="majorHAnsi" w:cstheme="majorHAnsi"/>
          <w:sz w:val="23"/>
          <w:szCs w:val="23"/>
        </w:rPr>
        <w:t xml:space="preserve"> </w:t>
      </w:r>
      <w:r w:rsidR="001A7F78">
        <w:rPr>
          <w:rFonts w:asciiTheme="majorHAnsi" w:hAnsiTheme="majorHAnsi" w:cstheme="majorHAnsi"/>
          <w:sz w:val="23"/>
          <w:szCs w:val="23"/>
        </w:rPr>
        <w:t xml:space="preserve">After board discussion, </w:t>
      </w:r>
      <w:r w:rsidR="001E5AE4">
        <w:rPr>
          <w:rFonts w:asciiTheme="majorHAnsi" w:hAnsiTheme="majorHAnsi" w:cstheme="majorHAnsi"/>
          <w:sz w:val="23"/>
          <w:szCs w:val="23"/>
        </w:rPr>
        <w:t xml:space="preserve">Mott </w:t>
      </w:r>
      <w:r w:rsidR="001A7F78">
        <w:rPr>
          <w:rFonts w:asciiTheme="majorHAnsi" w:hAnsiTheme="majorHAnsi" w:cstheme="majorHAnsi"/>
          <w:sz w:val="23"/>
          <w:szCs w:val="23"/>
        </w:rPr>
        <w:t xml:space="preserve">or </w:t>
      </w:r>
      <w:r w:rsidR="001E5AE4">
        <w:rPr>
          <w:rFonts w:asciiTheme="majorHAnsi" w:hAnsiTheme="majorHAnsi" w:cstheme="majorHAnsi"/>
          <w:sz w:val="23"/>
          <w:szCs w:val="23"/>
        </w:rPr>
        <w:t>Hettinger</w:t>
      </w:r>
      <w:r w:rsidR="001A7F78">
        <w:rPr>
          <w:rFonts w:asciiTheme="majorHAnsi" w:hAnsiTheme="majorHAnsi" w:cstheme="majorHAnsi"/>
          <w:sz w:val="23"/>
          <w:szCs w:val="23"/>
        </w:rPr>
        <w:t xml:space="preserve"> were selected for the next meeting location.</w:t>
      </w:r>
    </w:p>
    <w:p w14:paraId="427984DA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0E8F112" w14:textId="11FFF74E" w:rsidR="001A7F78" w:rsidRDefault="007E0217" w:rsidP="007E0217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 w:rsidRPr="309D50CF">
        <w:rPr>
          <w:rStyle w:val="normaltextrun"/>
          <w:b/>
          <w:bCs/>
          <w:sz w:val="23"/>
          <w:szCs w:val="23"/>
        </w:rPr>
        <w:t>Administration Report:</w:t>
      </w:r>
      <w:r w:rsidRPr="309D50CF">
        <w:rPr>
          <w:rStyle w:val="eop"/>
          <w:sz w:val="23"/>
          <w:szCs w:val="23"/>
        </w:rPr>
        <w:t> </w:t>
      </w:r>
      <w:r w:rsidR="00E62FC6" w:rsidRPr="001A7F78">
        <w:rPr>
          <w:rStyle w:val="eop"/>
          <w:rFonts w:asciiTheme="majorHAnsi" w:hAnsiTheme="majorHAnsi" w:cstheme="majorHAnsi"/>
          <w:sz w:val="23"/>
          <w:szCs w:val="23"/>
        </w:rPr>
        <w:t xml:space="preserve">Doerr </w:t>
      </w:r>
      <w:r w:rsidR="001A7F78" w:rsidRPr="001A7F78">
        <w:rPr>
          <w:rStyle w:val="eop"/>
          <w:rFonts w:asciiTheme="majorHAnsi" w:hAnsiTheme="majorHAnsi" w:cstheme="majorHAnsi"/>
          <w:sz w:val="23"/>
          <w:szCs w:val="23"/>
        </w:rPr>
        <w:t>presented the Administration Report.</w:t>
      </w:r>
      <w:r w:rsidR="00E62FC6">
        <w:rPr>
          <w:rStyle w:val="eop"/>
          <w:sz w:val="23"/>
          <w:szCs w:val="23"/>
        </w:rPr>
        <w:t xml:space="preserve"> </w:t>
      </w:r>
    </w:p>
    <w:p w14:paraId="2231C8EC" w14:textId="4B7EADC7" w:rsidR="007E0217" w:rsidRDefault="007E0217" w:rsidP="00430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F5DA7A" w14:textId="3DCA0313" w:rsidR="007E0217" w:rsidRPr="001A7F78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Adjournment:</w:t>
      </w:r>
      <w:r w:rsidR="001A7F78">
        <w:rPr>
          <w:rStyle w:val="normaltextrun"/>
          <w:b/>
          <w:bCs/>
          <w:sz w:val="23"/>
          <w:szCs w:val="23"/>
        </w:rPr>
        <w:t xml:space="preserve"> </w:t>
      </w:r>
      <w:r w:rsidR="001A7F78" w:rsidRPr="001A7F78">
        <w:rPr>
          <w:rStyle w:val="normaltextrun"/>
          <w:rFonts w:asciiTheme="majorHAnsi" w:hAnsiTheme="majorHAnsi" w:cstheme="majorHAnsi"/>
          <w:sz w:val="23"/>
          <w:szCs w:val="23"/>
        </w:rPr>
        <w:t>With no further business,</w:t>
      </w:r>
      <w:r w:rsidRPr="001A7F78">
        <w:rPr>
          <w:rStyle w:val="eop"/>
          <w:rFonts w:asciiTheme="majorHAnsi" w:hAnsiTheme="majorHAnsi" w:cstheme="majorHAnsi"/>
          <w:sz w:val="23"/>
          <w:szCs w:val="23"/>
        </w:rPr>
        <w:t> </w:t>
      </w:r>
      <w:r w:rsidR="00EB1B2D" w:rsidRPr="001A7F78">
        <w:rPr>
          <w:rStyle w:val="eop"/>
          <w:rFonts w:asciiTheme="majorHAnsi" w:hAnsiTheme="majorHAnsi" w:cstheme="majorHAnsi"/>
          <w:sz w:val="23"/>
          <w:szCs w:val="23"/>
        </w:rPr>
        <w:t>Jilek made a motion to adjourn</w:t>
      </w:r>
      <w:r w:rsidR="001A7F78" w:rsidRPr="001A7F78">
        <w:rPr>
          <w:rStyle w:val="eop"/>
          <w:rFonts w:asciiTheme="majorHAnsi" w:hAnsiTheme="majorHAnsi" w:cstheme="majorHAnsi"/>
          <w:sz w:val="23"/>
          <w:szCs w:val="23"/>
        </w:rPr>
        <w:t xml:space="preserve"> the meeting at 6:07pm</w:t>
      </w:r>
      <w:r w:rsidR="00EB1B2D" w:rsidRPr="001A7F78">
        <w:rPr>
          <w:rStyle w:val="eop"/>
          <w:rFonts w:asciiTheme="majorHAnsi" w:hAnsiTheme="majorHAnsi" w:cstheme="majorHAnsi"/>
          <w:sz w:val="23"/>
          <w:szCs w:val="23"/>
        </w:rPr>
        <w:t xml:space="preserve">, Klym seconded, </w:t>
      </w:r>
      <w:r w:rsidR="001A7F78" w:rsidRPr="001A7F78">
        <w:rPr>
          <w:rStyle w:val="eop"/>
          <w:rFonts w:asciiTheme="majorHAnsi" w:hAnsiTheme="majorHAnsi" w:cstheme="majorHAnsi"/>
          <w:sz w:val="23"/>
          <w:szCs w:val="23"/>
        </w:rPr>
        <w:t>all in favor</w:t>
      </w:r>
    </w:p>
    <w:p w14:paraId="74CB64DE" w14:textId="77777777" w:rsidR="007E0217" w:rsidRPr="001A7F78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1A7F78">
        <w:rPr>
          <w:rStyle w:val="eop"/>
          <w:rFonts w:asciiTheme="majorHAnsi" w:hAnsiTheme="majorHAnsi" w:cstheme="majorHAnsi"/>
          <w:sz w:val="23"/>
          <w:szCs w:val="23"/>
        </w:rPr>
        <w:t> </w:t>
      </w:r>
    </w:p>
    <w:p w14:paraId="39E97DE1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4D8EE380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  <w:u w:val="single"/>
        </w:rPr>
        <w:t>Upcoming Meetings</w:t>
      </w:r>
      <w:r>
        <w:rPr>
          <w:rStyle w:val="eop"/>
          <w:sz w:val="23"/>
          <w:szCs w:val="23"/>
        </w:rPr>
        <w:t> </w:t>
      </w:r>
    </w:p>
    <w:p w14:paraId="7DBA7944" w14:textId="77777777" w:rsidR="007E0217" w:rsidRPr="00A55AF2" w:rsidRDefault="007E0217" w:rsidP="007E021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647908">
        <w:rPr>
          <w:rStyle w:val="normaltextrun"/>
          <w:rFonts w:asciiTheme="majorHAnsi" w:hAnsiTheme="majorHAnsi" w:cstheme="majorHAnsi"/>
          <w:sz w:val="23"/>
          <w:szCs w:val="23"/>
        </w:rPr>
        <w:t>Ma</w:t>
      </w:r>
      <w:r>
        <w:rPr>
          <w:rStyle w:val="normaltextrun"/>
          <w:rFonts w:asciiTheme="majorHAnsi" w:hAnsiTheme="majorHAnsi" w:cstheme="majorHAnsi"/>
          <w:sz w:val="23"/>
          <w:szCs w:val="23"/>
        </w:rPr>
        <w:t>y</w:t>
      </w:r>
      <w:r w:rsidRP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>
        <w:rPr>
          <w:rStyle w:val="normaltextrun"/>
          <w:rFonts w:asciiTheme="majorHAnsi" w:hAnsiTheme="majorHAnsi" w:cstheme="majorHAnsi"/>
          <w:sz w:val="23"/>
          <w:szCs w:val="23"/>
        </w:rPr>
        <w:t>11th, 2023 – Location TBD</w:t>
      </w:r>
    </w:p>
    <w:p w14:paraId="75CB28C0" w14:textId="77777777" w:rsidR="007E0217" w:rsidRPr="003E7ECC" w:rsidRDefault="007E0217" w:rsidP="007E021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3"/>
          <w:szCs w:val="23"/>
        </w:rPr>
        <w:t>July 6</w:t>
      </w:r>
      <w:r w:rsidRPr="003E7ECC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>
        <w:rPr>
          <w:rStyle w:val="normaltextrun"/>
          <w:rFonts w:asciiTheme="majorHAnsi" w:hAnsiTheme="majorHAnsi" w:cstheme="majorHAnsi"/>
          <w:sz w:val="23"/>
          <w:szCs w:val="23"/>
        </w:rPr>
        <w:t>, 2023 – Location TBD</w:t>
      </w:r>
    </w:p>
    <w:p w14:paraId="0DE7421E" w14:textId="1B70B63F" w:rsidR="007E0217" w:rsidRPr="00EA4427" w:rsidRDefault="007E0217" w:rsidP="007E021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3"/>
          <w:szCs w:val="23"/>
        </w:rPr>
        <w:t>September 7</w:t>
      </w:r>
      <w:r w:rsidRPr="00B54422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>
        <w:rPr>
          <w:rStyle w:val="normaltextrun"/>
          <w:rFonts w:asciiTheme="majorHAnsi" w:hAnsiTheme="majorHAnsi" w:cstheme="majorHAnsi"/>
          <w:sz w:val="23"/>
          <w:szCs w:val="23"/>
        </w:rPr>
        <w:t>, 2023 – Location TBD</w:t>
      </w:r>
    </w:p>
    <w:p w14:paraId="4E0C4AD4" w14:textId="55DD7638" w:rsidR="00EA4427" w:rsidRDefault="00EA4427" w:rsidP="00EA44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3"/>
          <w:szCs w:val="23"/>
        </w:rPr>
      </w:pPr>
    </w:p>
    <w:p w14:paraId="2C0D34C3" w14:textId="11ADDE55" w:rsidR="00430FB9" w:rsidRDefault="00430FB9" w:rsidP="00EA44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3"/>
          <w:szCs w:val="23"/>
        </w:rPr>
      </w:pPr>
    </w:p>
    <w:p w14:paraId="56370CEA" w14:textId="18F74307" w:rsidR="00430FB9" w:rsidRDefault="00430FB9" w:rsidP="00EA44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3"/>
          <w:szCs w:val="23"/>
        </w:rPr>
      </w:pPr>
    </w:p>
    <w:p w14:paraId="60D32B19" w14:textId="202949D5" w:rsidR="00430FB9" w:rsidRDefault="00430FB9" w:rsidP="00EA44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3"/>
          <w:szCs w:val="23"/>
        </w:rPr>
      </w:pPr>
    </w:p>
    <w:p w14:paraId="6B022B7F" w14:textId="77777777" w:rsidR="00430FB9" w:rsidRDefault="00430FB9" w:rsidP="00EA44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3"/>
          <w:szCs w:val="23"/>
        </w:rPr>
      </w:pPr>
    </w:p>
    <w:p w14:paraId="73999654" w14:textId="44DE59BA" w:rsidR="00EA4427" w:rsidRDefault="00EA4427" w:rsidP="00EA4427">
      <w:r>
        <w:t>Josh Buchmann, Chairman</w:t>
      </w:r>
    </w:p>
    <w:p w14:paraId="6628F851" w14:textId="77777777" w:rsidR="00EA4427" w:rsidRDefault="00EA4427" w:rsidP="00EA4427"/>
    <w:p w14:paraId="4CCB3988" w14:textId="77777777" w:rsidR="00EA4427" w:rsidRDefault="00EA4427" w:rsidP="00EA4427"/>
    <w:p w14:paraId="2B6AE4C8" w14:textId="77777777" w:rsidR="00EA4427" w:rsidRDefault="00EA4427" w:rsidP="00EA4427"/>
    <w:p w14:paraId="3ED7A659" w14:textId="77777777" w:rsidR="00EA4427" w:rsidRPr="00FB230F" w:rsidRDefault="00EA4427" w:rsidP="00EA4427">
      <w:r>
        <w:t>Teran Doerr, Executive Director</w:t>
      </w:r>
    </w:p>
    <w:p w14:paraId="2BEB0E8A" w14:textId="77777777" w:rsidR="00EA4427" w:rsidRPr="00A55AF2" w:rsidRDefault="00EA4427" w:rsidP="00EA442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BE02FD1" w14:textId="77777777" w:rsidR="007E0217" w:rsidRDefault="007E0217" w:rsidP="007E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62976A99" w14:textId="77777777" w:rsidR="007E0217" w:rsidRDefault="007E0217" w:rsidP="007E0217"/>
    <w:p w14:paraId="00F7F894" w14:textId="77777777" w:rsidR="008C11D5" w:rsidRDefault="008C11D5"/>
    <w:sectPr w:rsidR="008C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2E2B"/>
    <w:multiLevelType w:val="hybridMultilevel"/>
    <w:tmpl w:val="13F05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82735">
    <w:abstractNumId w:val="1"/>
  </w:num>
  <w:num w:numId="2" w16cid:durableId="162904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17"/>
    <w:rsid w:val="001A7F78"/>
    <w:rsid w:val="001E5AE4"/>
    <w:rsid w:val="002C5A73"/>
    <w:rsid w:val="00343CB7"/>
    <w:rsid w:val="00430FB9"/>
    <w:rsid w:val="005B28C1"/>
    <w:rsid w:val="007C7168"/>
    <w:rsid w:val="007E0217"/>
    <w:rsid w:val="008C11D5"/>
    <w:rsid w:val="009D7A30"/>
    <w:rsid w:val="00AF37CC"/>
    <w:rsid w:val="00B8309E"/>
    <w:rsid w:val="00C275F3"/>
    <w:rsid w:val="00C86256"/>
    <w:rsid w:val="00E41526"/>
    <w:rsid w:val="00E62FC6"/>
    <w:rsid w:val="00EA4427"/>
    <w:rsid w:val="00E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1C1F"/>
  <w15:chartTrackingRefBased/>
  <w15:docId w15:val="{55E7BB6D-B33A-4C02-AD45-B28E0C5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1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021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E0217"/>
  </w:style>
  <w:style w:type="character" w:customStyle="1" w:styleId="eop">
    <w:name w:val="eop"/>
    <w:basedOn w:val="DefaultParagraphFont"/>
    <w:rsid w:val="007E0217"/>
  </w:style>
  <w:style w:type="paragraph" w:styleId="ListParagraph">
    <w:name w:val="List Paragraph"/>
    <w:basedOn w:val="Normal"/>
    <w:uiPriority w:val="34"/>
    <w:qFormat/>
    <w:rsid w:val="001A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2</cp:revision>
  <dcterms:created xsi:type="dcterms:W3CDTF">2023-03-31T15:53:00Z</dcterms:created>
  <dcterms:modified xsi:type="dcterms:W3CDTF">2023-03-31T15:53:00Z</dcterms:modified>
</cp:coreProperties>
</file>